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1B74EB">
      <w:pPr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附件：1</w:t>
      </w:r>
    </w:p>
    <w:p w14:paraId="1475403F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报  价  表</w:t>
      </w:r>
    </w:p>
    <w:p w14:paraId="2DE0F7A9">
      <w:pPr>
        <w:tabs>
          <w:tab w:val="left" w:pos="8288"/>
        </w:tabs>
        <w:spacing w:before="172" w:after="120" w:line="360" w:lineRule="auto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项目名称：</w:t>
      </w:r>
      <w:bookmarkStart w:id="0" w:name="_GoBack"/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lang w:eastAsia="zh-CN"/>
        </w:rPr>
        <w:t>检验科购置储血冰箱服务</w:t>
      </w:r>
      <w:bookmarkEnd w:id="0"/>
    </w:p>
    <w:p w14:paraId="0E6480D9">
      <w:pPr>
        <w:tabs>
          <w:tab w:val="left" w:pos="8288"/>
        </w:tabs>
        <w:spacing w:before="172" w:after="120" w:line="360" w:lineRule="auto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lang w:eastAsia="zh-CN"/>
        </w:rPr>
      </w:pP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745"/>
        <w:gridCol w:w="2293"/>
        <w:gridCol w:w="2482"/>
      </w:tblGrid>
      <w:tr w14:paraId="649777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8" w:hRule="atLeast"/>
        </w:trPr>
        <w:tc>
          <w:tcPr>
            <w:tcW w:w="3745" w:type="dxa"/>
            <w:noWrap w:val="0"/>
            <w:vAlign w:val="center"/>
          </w:tcPr>
          <w:p w14:paraId="4C884347">
            <w:pPr>
              <w:keepNext w:val="0"/>
              <w:keepLines w:val="0"/>
              <w:pageBreakBefore w:val="0"/>
              <w:widowControl w:val="0"/>
              <w:tabs>
                <w:tab w:val="left" w:pos="828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  <w:t>服务内容</w:t>
            </w:r>
          </w:p>
        </w:tc>
        <w:tc>
          <w:tcPr>
            <w:tcW w:w="2293" w:type="dxa"/>
            <w:noWrap w:val="0"/>
            <w:vAlign w:val="center"/>
          </w:tcPr>
          <w:p w14:paraId="04590CFA">
            <w:pPr>
              <w:keepNext w:val="0"/>
              <w:keepLines w:val="0"/>
              <w:pageBreakBefore w:val="0"/>
              <w:widowControl w:val="0"/>
              <w:tabs>
                <w:tab w:val="left" w:pos="828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  <w:t>数量</w:t>
            </w:r>
          </w:p>
        </w:tc>
        <w:tc>
          <w:tcPr>
            <w:tcW w:w="2482" w:type="dxa"/>
            <w:noWrap w:val="0"/>
            <w:vAlign w:val="center"/>
          </w:tcPr>
          <w:p w14:paraId="1AB3A403">
            <w:pPr>
              <w:keepNext w:val="0"/>
              <w:keepLines w:val="0"/>
              <w:pageBreakBefore w:val="0"/>
              <w:widowControl w:val="0"/>
              <w:tabs>
                <w:tab w:val="left" w:pos="828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  <w:t>单价</w:t>
            </w:r>
          </w:p>
        </w:tc>
      </w:tr>
      <w:tr w14:paraId="5865EC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8" w:hRule="atLeast"/>
        </w:trPr>
        <w:tc>
          <w:tcPr>
            <w:tcW w:w="3745" w:type="dxa"/>
            <w:noWrap w:val="0"/>
            <w:vAlign w:val="center"/>
          </w:tcPr>
          <w:p w14:paraId="0D49BE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宋体" w:hAnsi="宋体" w:eastAsia="宋体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lang w:eastAsia="zh-CN"/>
              </w:rPr>
              <w:t>检验科购置储血冰箱服务</w:t>
            </w:r>
          </w:p>
        </w:tc>
        <w:tc>
          <w:tcPr>
            <w:tcW w:w="2293" w:type="dxa"/>
            <w:noWrap w:val="0"/>
            <w:vAlign w:val="center"/>
          </w:tcPr>
          <w:p w14:paraId="6AFEAFA3">
            <w:pPr>
              <w:keepNext w:val="0"/>
              <w:keepLines w:val="0"/>
              <w:pageBreakBefore w:val="0"/>
              <w:widowControl w:val="0"/>
              <w:tabs>
                <w:tab w:val="left" w:pos="828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2台</w:t>
            </w:r>
          </w:p>
        </w:tc>
        <w:tc>
          <w:tcPr>
            <w:tcW w:w="2482" w:type="dxa"/>
            <w:noWrap w:val="0"/>
            <w:vAlign w:val="center"/>
          </w:tcPr>
          <w:p w14:paraId="2679C676">
            <w:pPr>
              <w:keepNext w:val="0"/>
              <w:keepLines w:val="0"/>
              <w:pageBreakBefore w:val="0"/>
              <w:widowControl w:val="0"/>
              <w:tabs>
                <w:tab w:val="left" w:pos="828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</w:tr>
      <w:tr w14:paraId="2582CD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8" w:hRule="atLeast"/>
        </w:trPr>
        <w:tc>
          <w:tcPr>
            <w:tcW w:w="3745" w:type="dxa"/>
            <w:noWrap w:val="0"/>
            <w:vAlign w:val="center"/>
          </w:tcPr>
          <w:p w14:paraId="0DF55C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lang w:val="en-US" w:eastAsia="zh-CN"/>
              </w:rPr>
              <w:t>总计</w:t>
            </w:r>
          </w:p>
        </w:tc>
        <w:tc>
          <w:tcPr>
            <w:tcW w:w="4775" w:type="dxa"/>
            <w:gridSpan w:val="2"/>
            <w:noWrap w:val="0"/>
            <w:vAlign w:val="center"/>
          </w:tcPr>
          <w:p w14:paraId="7E974C76">
            <w:pPr>
              <w:keepNext w:val="0"/>
              <w:keepLines w:val="0"/>
              <w:pageBreakBefore w:val="0"/>
              <w:widowControl w:val="0"/>
              <w:tabs>
                <w:tab w:val="left" w:pos="828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</w:tr>
    </w:tbl>
    <w:p w14:paraId="29F77AA4">
      <w:pPr>
        <w:tabs>
          <w:tab w:val="left" w:pos="8288"/>
        </w:tabs>
        <w:spacing w:before="74" w:after="120" w:line="360" w:lineRule="auto"/>
        <w:jc w:val="left"/>
        <w:rPr>
          <w:rFonts w:ascii="仿宋" w:hAnsi="仿宋" w:eastAsia="仿宋" w:cs="仿宋"/>
          <w:sz w:val="32"/>
          <w:szCs w:val="32"/>
        </w:rPr>
      </w:pPr>
    </w:p>
    <w:p w14:paraId="6802DD5D">
      <w:pPr>
        <w:tabs>
          <w:tab w:val="left" w:pos="8288"/>
        </w:tabs>
        <w:spacing w:before="74" w:after="120" w:line="360" w:lineRule="auto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公司名称：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       </w:t>
      </w:r>
      <w:r>
        <w:rPr>
          <w:rFonts w:hint="eastAsia" w:ascii="仿宋" w:hAnsi="仿宋" w:eastAsia="仿宋" w:cs="仿宋"/>
          <w:sz w:val="32"/>
          <w:szCs w:val="32"/>
        </w:rPr>
        <w:t>（盖章）</w:t>
      </w:r>
    </w:p>
    <w:p w14:paraId="046FB600">
      <w:pPr>
        <w:tabs>
          <w:tab w:val="left" w:pos="8288"/>
        </w:tabs>
        <w:spacing w:before="74" w:after="120" w:line="360" w:lineRule="auto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法定代表人或其委托代理人：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</w:t>
      </w:r>
      <w:r>
        <w:rPr>
          <w:rFonts w:hint="eastAsia" w:ascii="仿宋" w:hAnsi="仿宋" w:eastAsia="仿宋" w:cs="仿宋"/>
          <w:sz w:val="32"/>
          <w:szCs w:val="32"/>
        </w:rPr>
        <w:t>（签字）</w:t>
      </w:r>
    </w:p>
    <w:p w14:paraId="760B8FA5">
      <w:pPr>
        <w:tabs>
          <w:tab w:val="left" w:pos="5693"/>
          <w:tab w:val="left" w:pos="6653"/>
          <w:tab w:val="left" w:pos="7373"/>
          <w:tab w:val="left" w:pos="8093"/>
        </w:tabs>
        <w:spacing w:before="66" w:after="120"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联系电话：                 </w:t>
      </w:r>
    </w:p>
    <w:p w14:paraId="4DF3482A">
      <w:pPr>
        <w:tabs>
          <w:tab w:val="left" w:pos="5693"/>
          <w:tab w:val="left" w:pos="6653"/>
          <w:tab w:val="left" w:pos="7373"/>
          <w:tab w:val="left" w:pos="8093"/>
        </w:tabs>
        <w:spacing w:before="66" w:after="120" w:line="360" w:lineRule="auto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日 期 ：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 </w:t>
      </w:r>
      <w:r>
        <w:rPr>
          <w:rFonts w:hint="eastAsia" w:ascii="仿宋" w:hAnsi="仿宋" w:eastAsia="仿宋" w:cs="仿宋"/>
          <w:sz w:val="32"/>
          <w:szCs w:val="32"/>
        </w:rPr>
        <w:t>年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 </w:t>
      </w:r>
      <w:r>
        <w:rPr>
          <w:rFonts w:hint="eastAsia" w:ascii="仿宋" w:hAnsi="仿宋" w:eastAsia="仿宋" w:cs="仿宋"/>
          <w:sz w:val="32"/>
          <w:szCs w:val="32"/>
        </w:rPr>
        <w:t>月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</w:t>
      </w:r>
      <w:r>
        <w:rPr>
          <w:rFonts w:hint="eastAsia" w:ascii="仿宋" w:hAnsi="仿宋" w:eastAsia="仿宋" w:cs="仿宋"/>
          <w:sz w:val="32"/>
          <w:szCs w:val="32"/>
        </w:rPr>
        <w:t>日</w:t>
      </w:r>
    </w:p>
    <w:p w14:paraId="2FAE362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08207250-B51F-4BA1-9F1C-CD20E1F2EA36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2" w:fontKey="{9DBC77D3-6A27-443C-93A6-9208A5342547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D1643C5B-EA6B-4627-AED6-200ED337A33E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4" w:fontKey="{63538ECA-B4AF-4C7F-996A-D28B687786BE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JlNWFmNTUzMGQxMGRkMjIxNjY0NWIwOGI1YTcyNDMifQ=="/>
  </w:docVars>
  <w:rsids>
    <w:rsidRoot w:val="00000000"/>
    <w:rsid w:val="01E17EBC"/>
    <w:rsid w:val="069704AD"/>
    <w:rsid w:val="08A86F60"/>
    <w:rsid w:val="1F4762B0"/>
    <w:rsid w:val="1FDDBD54"/>
    <w:rsid w:val="2EEE1E44"/>
    <w:rsid w:val="336271FB"/>
    <w:rsid w:val="338D6159"/>
    <w:rsid w:val="421463C5"/>
    <w:rsid w:val="473D402B"/>
    <w:rsid w:val="487A73C7"/>
    <w:rsid w:val="4C936BD9"/>
    <w:rsid w:val="53446A41"/>
    <w:rsid w:val="539F068B"/>
    <w:rsid w:val="56725C00"/>
    <w:rsid w:val="5AA63462"/>
    <w:rsid w:val="63246EC8"/>
    <w:rsid w:val="74AE1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99"/>
    <w:pPr>
      <w:spacing w:after="120"/>
    </w:pPr>
  </w:style>
  <w:style w:type="paragraph" w:styleId="3">
    <w:name w:val="Normal (Web)"/>
    <w:basedOn w:val="1"/>
    <w:qFormat/>
    <w:uiPriority w:val="99"/>
    <w:pPr>
      <w:spacing w:before="100" w:beforeAutospacing="1" w:after="100" w:afterAutospacing="1"/>
      <w:jc w:val="left"/>
    </w:pPr>
    <w:rPr>
      <w:kern w:val="0"/>
      <w:sz w:val="24"/>
    </w:rPr>
  </w:style>
  <w:style w:type="table" w:styleId="5">
    <w:name w:val="Table Grid"/>
    <w:basedOn w:val="4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73</Words>
  <Characters>74</Characters>
  <Lines>0</Lines>
  <Paragraphs>0</Paragraphs>
  <TotalTime>1</TotalTime>
  <ScaleCrop>false</ScaleCrop>
  <LinksUpToDate>false</LinksUpToDate>
  <CharactersWithSpaces>131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2024-05-29T00:58:00Z</dcterms:created>
  <dc:creator>lenovo</dc:creator>
  <cp:lastModifiedBy>Administrator</cp:lastModifiedBy>
  <dcterms:modified xsi:type="dcterms:W3CDTF">2025-05-22T08:59:58Z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24F807919C50400AA4978258C6A02531_13</vt:lpwstr>
  </property>
  <property fmtid="{D5CDD505-2E9C-101B-9397-08002B2CF9AE}" pid="4" name="KSOTemplateDocerSaveRecord">
    <vt:lpwstr>eyJoZGlkIjoiMWE4MWMxMjhlZDFmYTVkZmZlN2UyMjkzMDBjN2FmYmMifQ==</vt:lpwstr>
  </property>
</Properties>
</file>